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C306D" w14:textId="77777777" w:rsidR="00A5313D" w:rsidRPr="00A5313D" w:rsidRDefault="00A5313D" w:rsidP="00A5313D">
      <w:pPr>
        <w:shd w:val="clear" w:color="auto" w:fill="0A1633"/>
        <w:spacing w:after="0" w:line="240" w:lineRule="auto"/>
        <w:ind w:hanging="18913"/>
        <w:jc w:val="center"/>
        <w:textAlignment w:val="baseline"/>
        <w:rPr>
          <w:rFonts w:ascii="inherit" w:eastAsia="Times New Roman" w:hAnsi="inherit" w:cs="Times New Roman"/>
          <w:color w:val="707070"/>
          <w:sz w:val="24"/>
          <w:szCs w:val="24"/>
          <w:bdr w:val="none" w:sz="0" w:space="0" w:color="auto" w:frame="1"/>
          <w:lang w:eastAsia="en-AU"/>
        </w:rPr>
      </w:pPr>
      <w:r w:rsidRPr="00A5313D">
        <w:rPr>
          <w:rFonts w:ascii="inherit" w:eastAsia="Times New Roman" w:hAnsi="inherit" w:cs="Times New Roman"/>
          <w:sz w:val="24"/>
          <w:szCs w:val="24"/>
          <w:lang w:eastAsia="en-AU"/>
        </w:rPr>
        <w:fldChar w:fldCharType="begin"/>
      </w:r>
      <w:r w:rsidRPr="00A5313D">
        <w:rPr>
          <w:rFonts w:ascii="inherit" w:eastAsia="Times New Roman" w:hAnsi="inherit" w:cs="Times New Roman"/>
          <w:sz w:val="24"/>
          <w:szCs w:val="24"/>
          <w:lang w:eastAsia="en-AU"/>
        </w:rPr>
        <w:instrText xml:space="preserve"> HYPERLINK "https://www.canberratimes.com.au/" </w:instrText>
      </w:r>
      <w:r w:rsidRPr="00A5313D">
        <w:rPr>
          <w:rFonts w:ascii="inherit" w:eastAsia="Times New Roman" w:hAnsi="inherit" w:cs="Times New Roman"/>
          <w:sz w:val="24"/>
          <w:szCs w:val="24"/>
          <w:lang w:eastAsia="en-AU"/>
        </w:rPr>
        <w:fldChar w:fldCharType="separate"/>
      </w:r>
    </w:p>
    <w:p w14:paraId="68DABADC" w14:textId="77777777" w:rsidR="00A5313D" w:rsidRPr="00A5313D" w:rsidRDefault="00A5313D" w:rsidP="00A5313D">
      <w:pPr>
        <w:shd w:val="clear" w:color="auto" w:fill="0A1633"/>
        <w:spacing w:after="0" w:line="240" w:lineRule="auto"/>
        <w:ind w:hanging="18913"/>
        <w:jc w:val="center"/>
        <w:textAlignment w:val="baseline"/>
        <w:outlineLvl w:val="1"/>
        <w:rPr>
          <w:rFonts w:ascii="Times New Roman" w:eastAsia="Times New Roman" w:hAnsi="Times New Roman" w:cs="Times New Roman"/>
          <w:b/>
          <w:bCs/>
          <w:sz w:val="45"/>
          <w:szCs w:val="45"/>
          <w:lang w:eastAsia="en-AU"/>
        </w:rPr>
      </w:pPr>
      <w:r w:rsidRPr="00A5313D">
        <w:rPr>
          <w:rFonts w:ascii="inherit" w:eastAsia="Times New Roman" w:hAnsi="inherit" w:cs="Times New Roman"/>
          <w:b/>
          <w:bCs/>
          <w:color w:val="707070"/>
          <w:sz w:val="45"/>
          <w:szCs w:val="45"/>
          <w:bdr w:val="none" w:sz="0" w:space="0" w:color="auto" w:frame="1"/>
          <w:lang w:eastAsia="en-AU"/>
        </w:rPr>
        <w:br/>
        <w:t>Canberra Times</w:t>
      </w:r>
    </w:p>
    <w:p w14:paraId="5E6CCFCB" w14:textId="22079B72" w:rsidR="00A5313D" w:rsidRPr="00A5313D" w:rsidRDefault="00A5313D" w:rsidP="00A5313D">
      <w:pPr>
        <w:shd w:val="clear" w:color="auto" w:fill="0A1633"/>
        <w:spacing w:after="0" w:line="240" w:lineRule="auto"/>
        <w:textAlignment w:val="baseline"/>
        <w:rPr>
          <w:rFonts w:ascii="inherit" w:eastAsia="Times New Roman" w:hAnsi="inherit" w:cs="Times New Roman"/>
          <w:sz w:val="24"/>
          <w:szCs w:val="24"/>
          <w:lang w:eastAsia="en-AU"/>
        </w:rPr>
      </w:pPr>
      <w:r w:rsidRPr="00A5313D">
        <w:rPr>
          <w:rFonts w:ascii="inherit" w:eastAsia="Times New Roman" w:hAnsi="inherit" w:cs="Times New Roman"/>
          <w:sz w:val="24"/>
          <w:szCs w:val="24"/>
          <w:lang w:eastAsia="en-AU"/>
        </w:rPr>
        <w:fldChar w:fldCharType="end"/>
      </w:r>
    </w:p>
    <w:p w14:paraId="0F6C8301" w14:textId="77777777" w:rsidR="00A5313D" w:rsidRPr="00A5313D" w:rsidRDefault="00A5313D" w:rsidP="00A5313D">
      <w:pPr>
        <w:pBdr>
          <w:bottom w:val="single" w:sz="6" w:space="1" w:color="auto"/>
        </w:pBdr>
        <w:spacing w:after="0" w:line="240" w:lineRule="auto"/>
        <w:jc w:val="center"/>
        <w:rPr>
          <w:rFonts w:ascii="Arial" w:eastAsia="Times New Roman" w:hAnsi="Arial" w:cs="Arial"/>
          <w:vanish/>
          <w:sz w:val="16"/>
          <w:szCs w:val="16"/>
          <w:lang w:eastAsia="en-AU"/>
        </w:rPr>
      </w:pPr>
      <w:r w:rsidRPr="00A5313D">
        <w:rPr>
          <w:rFonts w:ascii="Arial" w:eastAsia="Times New Roman" w:hAnsi="Arial" w:cs="Arial"/>
          <w:vanish/>
          <w:sz w:val="16"/>
          <w:szCs w:val="16"/>
          <w:lang w:eastAsia="en-AU"/>
        </w:rPr>
        <w:t>Top of Form</w:t>
      </w:r>
    </w:p>
    <w:p w14:paraId="5BC29CD3" w14:textId="77777777" w:rsidR="00A5313D" w:rsidRPr="00A5313D" w:rsidRDefault="00A5313D" w:rsidP="00A5313D">
      <w:pPr>
        <w:shd w:val="clear" w:color="auto" w:fill="FFFFFF"/>
        <w:spacing w:after="0" w:line="240" w:lineRule="auto"/>
        <w:textAlignment w:val="baseline"/>
        <w:outlineLvl w:val="0"/>
        <w:rPr>
          <w:rFonts w:ascii="Book Antiqua" w:eastAsia="Times New Roman" w:hAnsi="Book Antiqua" w:cs="Times New Roman"/>
          <w:b/>
          <w:bCs/>
          <w:color w:val="0A1633"/>
          <w:kern w:val="36"/>
          <w:sz w:val="48"/>
          <w:szCs w:val="48"/>
          <w:lang w:eastAsia="en-AU"/>
        </w:rPr>
      </w:pPr>
      <w:r w:rsidRPr="00A5313D">
        <w:rPr>
          <w:rFonts w:ascii="Book Antiqua" w:eastAsia="Times New Roman" w:hAnsi="Book Antiqua" w:cs="Times New Roman"/>
          <w:b/>
          <w:bCs/>
          <w:color w:val="0A1633"/>
          <w:kern w:val="36"/>
          <w:sz w:val="48"/>
          <w:szCs w:val="48"/>
          <w:lang w:eastAsia="en-AU"/>
        </w:rPr>
        <w:t>Putting a touch of magic into everyday reality</w:t>
      </w:r>
    </w:p>
    <w:p w14:paraId="540742E9" w14:textId="77777777" w:rsidR="00A5313D" w:rsidRPr="00A5313D" w:rsidRDefault="00A5313D" w:rsidP="00A5313D">
      <w:pPr>
        <w:shd w:val="clear" w:color="auto" w:fill="FFFFFF"/>
        <w:spacing w:after="0" w:line="240" w:lineRule="auto"/>
        <w:textAlignment w:val="baseline"/>
        <w:outlineLvl w:val="4"/>
        <w:rPr>
          <w:rFonts w:ascii="inherit" w:eastAsia="Times New Roman" w:hAnsi="inherit" w:cs="Times New Roman"/>
          <w:b/>
          <w:bCs/>
          <w:color w:val="232323"/>
          <w:sz w:val="23"/>
          <w:szCs w:val="23"/>
          <w:lang w:eastAsia="en-AU"/>
        </w:rPr>
      </w:pPr>
      <w:r w:rsidRPr="00A5313D">
        <w:rPr>
          <w:rFonts w:ascii="inherit" w:eastAsia="Times New Roman" w:hAnsi="inherit" w:cs="Times New Roman"/>
          <w:b/>
          <w:bCs/>
          <w:color w:val="232323"/>
          <w:sz w:val="23"/>
          <w:szCs w:val="23"/>
          <w:lang w:eastAsia="en-AU"/>
        </w:rPr>
        <w:t>By Sasha Grishin</w:t>
      </w:r>
    </w:p>
    <w:p w14:paraId="359ED2F1" w14:textId="77777777" w:rsidR="00A5313D" w:rsidRPr="00A5313D" w:rsidRDefault="00A5313D" w:rsidP="00A5313D">
      <w:pPr>
        <w:shd w:val="clear" w:color="auto" w:fill="FFFFFF"/>
        <w:spacing w:after="0" w:line="240" w:lineRule="auto"/>
        <w:textAlignment w:val="baseline"/>
        <w:rPr>
          <w:rFonts w:ascii="inherit" w:eastAsia="Times New Roman" w:hAnsi="inherit" w:cs="Times New Roman"/>
          <w:color w:val="232323"/>
          <w:sz w:val="24"/>
          <w:szCs w:val="24"/>
          <w:lang w:eastAsia="en-AU"/>
        </w:rPr>
      </w:pPr>
      <w:r w:rsidRPr="00A5313D">
        <w:rPr>
          <w:rFonts w:ascii="inherit" w:eastAsia="Times New Roman" w:hAnsi="inherit" w:cs="Times New Roman"/>
          <w:color w:val="232323"/>
          <w:sz w:val="23"/>
          <w:szCs w:val="23"/>
          <w:bdr w:val="none" w:sz="0" w:space="0" w:color="auto" w:frame="1"/>
          <w:lang w:eastAsia="en-AU"/>
        </w:rPr>
        <w:t>14 September 2018 — 12:00am</w:t>
      </w:r>
    </w:p>
    <w:p w14:paraId="72159467" w14:textId="77777777" w:rsidR="00A5313D" w:rsidRDefault="00A5313D" w:rsidP="00A5313D">
      <w:pPr>
        <w:shd w:val="clear" w:color="auto" w:fill="FFFFFF"/>
        <w:spacing w:after="0" w:line="240" w:lineRule="auto"/>
        <w:textAlignment w:val="baseline"/>
        <w:rPr>
          <w:rFonts w:ascii="inherit" w:eastAsia="Times New Roman" w:hAnsi="inherit" w:cs="Times New Roman"/>
          <w:color w:val="232323"/>
          <w:sz w:val="24"/>
          <w:szCs w:val="24"/>
          <w:lang w:eastAsia="en-AU"/>
        </w:rPr>
      </w:pPr>
    </w:p>
    <w:p w14:paraId="3E8AB743" w14:textId="6A419C49" w:rsidR="00A5313D" w:rsidRPr="00A5313D" w:rsidRDefault="00A5313D" w:rsidP="00A5313D">
      <w:pPr>
        <w:shd w:val="clear" w:color="auto" w:fill="FFFFFF"/>
        <w:spacing w:after="0" w:line="240" w:lineRule="auto"/>
        <w:textAlignment w:val="baseline"/>
        <w:rPr>
          <w:rFonts w:ascii="inherit" w:eastAsia="Times New Roman" w:hAnsi="inherit" w:cs="Times New Roman"/>
          <w:color w:val="232323"/>
          <w:sz w:val="27"/>
          <w:szCs w:val="27"/>
          <w:lang w:eastAsia="en-AU"/>
        </w:rPr>
      </w:pPr>
      <w:r w:rsidRPr="00A5313D">
        <w:rPr>
          <w:rFonts w:ascii="inherit" w:eastAsia="Times New Roman" w:hAnsi="inherit" w:cs="Times New Roman"/>
          <w:b/>
          <w:bCs/>
          <w:color w:val="232323"/>
          <w:sz w:val="27"/>
          <w:szCs w:val="27"/>
          <w:bdr w:val="none" w:sz="0" w:space="0" w:color="auto" w:frame="1"/>
          <w:lang w:eastAsia="en-AU"/>
        </w:rPr>
        <w:t>Kirrily Hammond: </w:t>
      </w:r>
      <w:r w:rsidRPr="00A5313D">
        <w:rPr>
          <w:rFonts w:ascii="inherit" w:eastAsia="Times New Roman" w:hAnsi="inherit" w:cs="Times New Roman"/>
          <w:b/>
          <w:bCs/>
          <w:i/>
          <w:iCs/>
          <w:color w:val="232323"/>
          <w:sz w:val="27"/>
          <w:szCs w:val="27"/>
          <w:bdr w:val="none" w:sz="0" w:space="0" w:color="auto" w:frame="1"/>
          <w:lang w:eastAsia="en-AU"/>
        </w:rPr>
        <w:t>Lowlands paintings</w:t>
      </w:r>
      <w:r w:rsidRPr="00A5313D">
        <w:rPr>
          <w:rFonts w:ascii="inherit" w:eastAsia="Times New Roman" w:hAnsi="inherit" w:cs="Times New Roman"/>
          <w:b/>
          <w:bCs/>
          <w:color w:val="232323"/>
          <w:sz w:val="27"/>
          <w:szCs w:val="27"/>
          <w:bdr w:val="none" w:sz="0" w:space="0" w:color="auto" w:frame="1"/>
          <w:lang w:eastAsia="en-AU"/>
        </w:rPr>
        <w:t>. Beaver Galleries, 81 Denison Street, Deakin. Until September 23.</w:t>
      </w:r>
    </w:p>
    <w:p w14:paraId="6AA54C85" w14:textId="77777777" w:rsidR="00A5313D" w:rsidRPr="00A5313D" w:rsidRDefault="00A5313D" w:rsidP="00A5313D">
      <w:pPr>
        <w:shd w:val="clear" w:color="auto" w:fill="FFFFFF"/>
        <w:spacing w:after="0" w:line="240" w:lineRule="auto"/>
        <w:textAlignment w:val="baseline"/>
        <w:rPr>
          <w:rFonts w:ascii="Times New Roman" w:eastAsia="Times New Roman" w:hAnsi="Times New Roman" w:cs="Times New Roman"/>
          <w:color w:val="707070"/>
          <w:sz w:val="24"/>
          <w:szCs w:val="24"/>
          <w:bdr w:val="none" w:sz="0" w:space="0" w:color="auto" w:frame="1"/>
          <w:lang w:eastAsia="en-AU"/>
        </w:rPr>
      </w:pPr>
      <w:r w:rsidRPr="00A5313D">
        <w:rPr>
          <w:rFonts w:ascii="inherit" w:eastAsia="Times New Roman" w:hAnsi="inherit" w:cs="Times New Roman"/>
          <w:color w:val="232323"/>
          <w:sz w:val="27"/>
          <w:szCs w:val="27"/>
          <w:lang w:eastAsia="en-AU"/>
        </w:rPr>
        <w:fldChar w:fldCharType="begin"/>
      </w:r>
      <w:r w:rsidRPr="00A5313D">
        <w:rPr>
          <w:rFonts w:ascii="inherit" w:eastAsia="Times New Roman" w:hAnsi="inherit" w:cs="Times New Roman"/>
          <w:color w:val="232323"/>
          <w:sz w:val="27"/>
          <w:szCs w:val="27"/>
          <w:lang w:eastAsia="en-AU"/>
        </w:rPr>
        <w:instrText xml:space="preserve"> HYPERLINK "javascript:void(0);" </w:instrText>
      </w:r>
      <w:r w:rsidRPr="00A5313D">
        <w:rPr>
          <w:rFonts w:ascii="inherit" w:eastAsia="Times New Roman" w:hAnsi="inherit" w:cs="Times New Roman"/>
          <w:color w:val="232323"/>
          <w:sz w:val="27"/>
          <w:szCs w:val="27"/>
          <w:lang w:eastAsia="en-AU"/>
        </w:rPr>
        <w:fldChar w:fldCharType="separate"/>
      </w:r>
    </w:p>
    <w:p w14:paraId="4FC63F37" w14:textId="5C75210D" w:rsidR="00A5313D" w:rsidRPr="00A5313D" w:rsidRDefault="00A5313D" w:rsidP="00A5313D">
      <w:pPr>
        <w:shd w:val="clear" w:color="auto" w:fill="FFFFFF"/>
        <w:spacing w:after="0" w:line="240" w:lineRule="auto"/>
        <w:textAlignment w:val="baseline"/>
        <w:rPr>
          <w:rFonts w:ascii="inherit" w:eastAsia="Times New Roman" w:hAnsi="inherit" w:cs="Times New Roman"/>
          <w:color w:val="232323"/>
          <w:sz w:val="27"/>
          <w:szCs w:val="27"/>
          <w:lang w:eastAsia="en-AU"/>
        </w:rPr>
      </w:pPr>
      <w:r>
        <w:rPr>
          <w:noProof/>
        </w:rPr>
        <w:drawing>
          <wp:inline distT="0" distB="0" distL="0" distR="0" wp14:anchorId="5D70EC93" wp14:editId="70B5021A">
            <wp:extent cx="5731510" cy="4811259"/>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811259"/>
                    </a:xfrm>
                    <a:prstGeom prst="rect">
                      <a:avLst/>
                    </a:prstGeom>
                    <a:noFill/>
                    <a:ln>
                      <a:noFill/>
                    </a:ln>
                  </pic:spPr>
                </pic:pic>
              </a:graphicData>
            </a:graphic>
          </wp:inline>
        </w:drawing>
      </w:r>
      <w:r w:rsidRPr="00A5313D">
        <w:rPr>
          <w:rFonts w:ascii="inherit" w:eastAsia="Times New Roman" w:hAnsi="inherit" w:cs="Times New Roman"/>
          <w:color w:val="232323"/>
          <w:sz w:val="27"/>
          <w:szCs w:val="27"/>
          <w:lang w:eastAsia="en-AU"/>
        </w:rPr>
        <w:fldChar w:fldCharType="end"/>
      </w:r>
    </w:p>
    <w:p w14:paraId="03740504" w14:textId="77777777" w:rsidR="00A5313D" w:rsidRPr="00A5313D" w:rsidRDefault="00A5313D" w:rsidP="00A5313D">
      <w:pPr>
        <w:shd w:val="clear" w:color="auto" w:fill="FFFFFF"/>
        <w:spacing w:after="0" w:line="240" w:lineRule="auto"/>
        <w:textAlignment w:val="baseline"/>
        <w:rPr>
          <w:rFonts w:ascii="inherit" w:eastAsia="Times New Roman" w:hAnsi="inherit" w:cs="Times New Roman"/>
          <w:color w:val="232323"/>
          <w:sz w:val="27"/>
          <w:szCs w:val="27"/>
          <w:lang w:eastAsia="en-AU"/>
        </w:rPr>
      </w:pPr>
      <w:r w:rsidRPr="00A5313D">
        <w:rPr>
          <w:rFonts w:ascii="inherit" w:eastAsia="Times New Roman" w:hAnsi="inherit" w:cs="Times New Roman"/>
          <w:color w:val="232323"/>
          <w:sz w:val="27"/>
          <w:szCs w:val="27"/>
          <w:lang w:eastAsia="en-AU"/>
        </w:rPr>
        <w:t>Kirrily Hammond, </w:t>
      </w:r>
      <w:proofErr w:type="spellStart"/>
      <w:r w:rsidRPr="00A5313D">
        <w:rPr>
          <w:rFonts w:ascii="inherit" w:eastAsia="Times New Roman" w:hAnsi="inherit" w:cs="Times New Roman"/>
          <w:i/>
          <w:iCs/>
          <w:color w:val="232323"/>
          <w:sz w:val="23"/>
          <w:szCs w:val="23"/>
          <w:bdr w:val="none" w:sz="0" w:space="0" w:color="auto" w:frame="1"/>
          <w:lang w:eastAsia="en-AU"/>
        </w:rPr>
        <w:t>Gloam</w:t>
      </w:r>
      <w:proofErr w:type="spellEnd"/>
      <w:r w:rsidRPr="00A5313D">
        <w:rPr>
          <w:rFonts w:ascii="inherit" w:eastAsia="Times New Roman" w:hAnsi="inherit" w:cs="Times New Roman"/>
          <w:color w:val="232323"/>
          <w:sz w:val="27"/>
          <w:szCs w:val="27"/>
          <w:lang w:eastAsia="en-AU"/>
        </w:rPr>
        <w:t>, 2018, in </w:t>
      </w:r>
      <w:r w:rsidRPr="00A5313D">
        <w:rPr>
          <w:rFonts w:ascii="inherit" w:eastAsia="Times New Roman" w:hAnsi="inherit" w:cs="Times New Roman"/>
          <w:i/>
          <w:iCs/>
          <w:color w:val="232323"/>
          <w:sz w:val="23"/>
          <w:szCs w:val="23"/>
          <w:bdr w:val="none" w:sz="0" w:space="0" w:color="auto" w:frame="1"/>
          <w:lang w:eastAsia="en-AU"/>
        </w:rPr>
        <w:t>Lowlands</w:t>
      </w:r>
      <w:r w:rsidRPr="00A5313D">
        <w:rPr>
          <w:rFonts w:ascii="inherit" w:eastAsia="Times New Roman" w:hAnsi="inherit" w:cs="Times New Roman"/>
          <w:color w:val="232323"/>
          <w:sz w:val="27"/>
          <w:szCs w:val="27"/>
          <w:lang w:eastAsia="en-AU"/>
        </w:rPr>
        <w:t> at Beaver Galleries.</w:t>
      </w:r>
    </w:p>
    <w:p w14:paraId="497FAD45" w14:textId="77777777" w:rsidR="00A5313D" w:rsidRDefault="00A5313D" w:rsidP="00A5313D">
      <w:pPr>
        <w:shd w:val="clear" w:color="auto" w:fill="FFFFFF"/>
        <w:spacing w:after="360" w:line="240" w:lineRule="auto"/>
        <w:textAlignment w:val="baseline"/>
        <w:rPr>
          <w:rFonts w:ascii="inherit" w:eastAsia="Times New Roman" w:hAnsi="inherit" w:cs="Times New Roman"/>
          <w:i/>
          <w:iCs/>
          <w:color w:val="232323"/>
          <w:sz w:val="27"/>
          <w:szCs w:val="27"/>
          <w:bdr w:val="none" w:sz="0" w:space="0" w:color="auto" w:frame="1"/>
          <w:lang w:eastAsia="en-AU"/>
        </w:rPr>
      </w:pPr>
    </w:p>
    <w:p w14:paraId="7E27C6E2" w14:textId="272820D1" w:rsidR="00A5313D" w:rsidRPr="00A5313D" w:rsidRDefault="00A5313D" w:rsidP="00A5313D">
      <w:pPr>
        <w:shd w:val="clear" w:color="auto" w:fill="FFFFFF"/>
        <w:spacing w:after="360" w:line="240" w:lineRule="auto"/>
        <w:textAlignment w:val="baseline"/>
        <w:rPr>
          <w:rFonts w:ascii="inherit" w:eastAsia="Times New Roman" w:hAnsi="inherit" w:cs="Times New Roman"/>
          <w:color w:val="232323"/>
          <w:sz w:val="27"/>
          <w:szCs w:val="27"/>
          <w:lang w:eastAsia="en-AU"/>
        </w:rPr>
      </w:pPr>
      <w:r w:rsidRPr="00A5313D">
        <w:rPr>
          <w:rFonts w:ascii="inherit" w:eastAsia="Times New Roman" w:hAnsi="inherit" w:cs="Times New Roman"/>
          <w:color w:val="232323"/>
          <w:sz w:val="27"/>
          <w:szCs w:val="27"/>
          <w:lang w:eastAsia="en-AU"/>
        </w:rPr>
        <w:t xml:space="preserve">Kirrily Hammond employs the language of high romanticism with touches of the sublime to tackle the subject matter of the suburban reality. Working in </w:t>
      </w:r>
      <w:r w:rsidRPr="00A5313D">
        <w:rPr>
          <w:rFonts w:ascii="inherit" w:eastAsia="Times New Roman" w:hAnsi="inherit" w:cs="Times New Roman"/>
          <w:color w:val="232323"/>
          <w:sz w:val="27"/>
          <w:szCs w:val="27"/>
          <w:lang w:eastAsia="en-AU"/>
        </w:rPr>
        <w:lastRenderedPageBreak/>
        <w:t>oils on small panels of copper plate, she creates gem-like tableaux, which shimmer on the gallery walls and that have attracted an appreciative Canberra audience with the exhibition virtually selling out on the opening night.</w:t>
      </w:r>
    </w:p>
    <w:p w14:paraId="5705CD47" w14:textId="77777777" w:rsidR="00A5313D" w:rsidRPr="00A5313D" w:rsidRDefault="00A5313D" w:rsidP="00A5313D">
      <w:pPr>
        <w:shd w:val="clear" w:color="auto" w:fill="FFFFFF"/>
        <w:spacing w:after="0" w:line="240" w:lineRule="auto"/>
        <w:textAlignment w:val="baseline"/>
        <w:rPr>
          <w:rFonts w:ascii="Times New Roman" w:eastAsia="Times New Roman" w:hAnsi="Times New Roman" w:cs="Times New Roman"/>
          <w:color w:val="707070"/>
          <w:sz w:val="24"/>
          <w:szCs w:val="24"/>
          <w:bdr w:val="none" w:sz="0" w:space="0" w:color="auto" w:frame="1"/>
          <w:lang w:eastAsia="en-AU"/>
        </w:rPr>
      </w:pPr>
      <w:r w:rsidRPr="00A5313D">
        <w:rPr>
          <w:rFonts w:ascii="inherit" w:eastAsia="Times New Roman" w:hAnsi="inherit" w:cs="Times New Roman"/>
          <w:color w:val="232323"/>
          <w:sz w:val="27"/>
          <w:szCs w:val="27"/>
          <w:lang w:eastAsia="en-AU"/>
        </w:rPr>
        <w:fldChar w:fldCharType="begin"/>
      </w:r>
      <w:r w:rsidRPr="00A5313D">
        <w:rPr>
          <w:rFonts w:ascii="inherit" w:eastAsia="Times New Roman" w:hAnsi="inherit" w:cs="Times New Roman"/>
          <w:color w:val="232323"/>
          <w:sz w:val="27"/>
          <w:szCs w:val="27"/>
          <w:lang w:eastAsia="en-AU"/>
        </w:rPr>
        <w:instrText xml:space="preserve"> HYPERLINK "javascript:void(0);" </w:instrText>
      </w:r>
      <w:r w:rsidRPr="00A5313D">
        <w:rPr>
          <w:rFonts w:ascii="inherit" w:eastAsia="Times New Roman" w:hAnsi="inherit" w:cs="Times New Roman"/>
          <w:color w:val="232323"/>
          <w:sz w:val="27"/>
          <w:szCs w:val="27"/>
          <w:lang w:eastAsia="en-AU"/>
        </w:rPr>
        <w:fldChar w:fldCharType="separate"/>
      </w:r>
    </w:p>
    <w:p w14:paraId="14A0FC54" w14:textId="2CA8875D" w:rsidR="00A5313D" w:rsidRPr="00A5313D" w:rsidRDefault="00A5313D" w:rsidP="00A5313D">
      <w:pPr>
        <w:shd w:val="clear" w:color="auto" w:fill="FFFFFF"/>
        <w:spacing w:after="0" w:line="240" w:lineRule="auto"/>
        <w:textAlignment w:val="baseline"/>
        <w:rPr>
          <w:rFonts w:ascii="Times New Roman" w:eastAsia="Times New Roman" w:hAnsi="Times New Roman" w:cs="Times New Roman"/>
          <w:sz w:val="24"/>
          <w:szCs w:val="24"/>
          <w:lang w:eastAsia="en-AU"/>
        </w:rPr>
      </w:pPr>
      <w:r>
        <w:rPr>
          <w:noProof/>
        </w:rPr>
        <w:drawing>
          <wp:inline distT="0" distB="0" distL="0" distR="0" wp14:anchorId="1AD1508E" wp14:editId="50F04589">
            <wp:extent cx="5245100" cy="48736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0" cy="4873625"/>
                    </a:xfrm>
                    <a:prstGeom prst="rect">
                      <a:avLst/>
                    </a:prstGeom>
                    <a:noFill/>
                    <a:ln>
                      <a:noFill/>
                    </a:ln>
                  </pic:spPr>
                </pic:pic>
              </a:graphicData>
            </a:graphic>
          </wp:inline>
        </w:drawing>
      </w:r>
    </w:p>
    <w:p w14:paraId="7EFCECB1" w14:textId="77777777" w:rsidR="00A5313D" w:rsidRPr="00A5313D" w:rsidRDefault="00A5313D" w:rsidP="00A5313D">
      <w:pPr>
        <w:shd w:val="clear" w:color="auto" w:fill="FFFFFF"/>
        <w:spacing w:after="0" w:line="240" w:lineRule="auto"/>
        <w:textAlignment w:val="baseline"/>
        <w:rPr>
          <w:rFonts w:ascii="inherit" w:eastAsia="Times New Roman" w:hAnsi="inherit" w:cs="Times New Roman"/>
          <w:color w:val="232323"/>
          <w:sz w:val="27"/>
          <w:szCs w:val="27"/>
          <w:lang w:eastAsia="en-AU"/>
        </w:rPr>
      </w:pPr>
      <w:r w:rsidRPr="00A5313D">
        <w:rPr>
          <w:rFonts w:ascii="inherit" w:eastAsia="Times New Roman" w:hAnsi="inherit" w:cs="Times New Roman"/>
          <w:color w:val="232323"/>
          <w:sz w:val="27"/>
          <w:szCs w:val="27"/>
          <w:lang w:eastAsia="en-AU"/>
        </w:rPr>
        <w:fldChar w:fldCharType="end"/>
      </w:r>
    </w:p>
    <w:p w14:paraId="48113BC2" w14:textId="77777777" w:rsidR="00A5313D" w:rsidRPr="00A5313D" w:rsidRDefault="00A5313D" w:rsidP="00A5313D">
      <w:pPr>
        <w:shd w:val="clear" w:color="auto" w:fill="FFFFFF"/>
        <w:spacing w:after="0" w:line="240" w:lineRule="auto"/>
        <w:textAlignment w:val="baseline"/>
        <w:rPr>
          <w:rFonts w:ascii="inherit" w:eastAsia="Times New Roman" w:hAnsi="inherit" w:cs="Times New Roman"/>
          <w:color w:val="232323"/>
          <w:sz w:val="27"/>
          <w:szCs w:val="27"/>
          <w:lang w:eastAsia="en-AU"/>
        </w:rPr>
      </w:pPr>
      <w:r w:rsidRPr="00A5313D">
        <w:rPr>
          <w:rFonts w:ascii="inherit" w:eastAsia="Times New Roman" w:hAnsi="inherit" w:cs="Times New Roman"/>
          <w:color w:val="232323"/>
          <w:sz w:val="27"/>
          <w:szCs w:val="27"/>
          <w:lang w:eastAsia="en-AU"/>
        </w:rPr>
        <w:t>Kirrily Hammond, </w:t>
      </w:r>
      <w:r w:rsidRPr="00A5313D">
        <w:rPr>
          <w:rFonts w:ascii="inherit" w:eastAsia="Times New Roman" w:hAnsi="inherit" w:cs="Times New Roman"/>
          <w:i/>
          <w:iCs/>
          <w:color w:val="232323"/>
          <w:sz w:val="23"/>
          <w:szCs w:val="23"/>
          <w:bdr w:val="none" w:sz="0" w:space="0" w:color="auto" w:frame="1"/>
          <w:lang w:eastAsia="en-AU"/>
        </w:rPr>
        <w:t>Moon</w:t>
      </w:r>
      <w:r w:rsidRPr="00A5313D">
        <w:rPr>
          <w:rFonts w:ascii="inherit" w:eastAsia="Times New Roman" w:hAnsi="inherit" w:cs="Times New Roman"/>
          <w:color w:val="232323"/>
          <w:sz w:val="27"/>
          <w:szCs w:val="27"/>
          <w:lang w:eastAsia="en-AU"/>
        </w:rPr>
        <w:t>, 2018, in </w:t>
      </w:r>
      <w:r w:rsidRPr="00A5313D">
        <w:rPr>
          <w:rFonts w:ascii="inherit" w:eastAsia="Times New Roman" w:hAnsi="inherit" w:cs="Times New Roman"/>
          <w:i/>
          <w:iCs/>
          <w:color w:val="232323"/>
          <w:sz w:val="23"/>
          <w:szCs w:val="23"/>
          <w:bdr w:val="none" w:sz="0" w:space="0" w:color="auto" w:frame="1"/>
          <w:lang w:eastAsia="en-AU"/>
        </w:rPr>
        <w:t>Lowlands</w:t>
      </w:r>
      <w:r w:rsidRPr="00A5313D">
        <w:rPr>
          <w:rFonts w:ascii="inherit" w:eastAsia="Times New Roman" w:hAnsi="inherit" w:cs="Times New Roman"/>
          <w:color w:val="232323"/>
          <w:sz w:val="27"/>
          <w:szCs w:val="27"/>
          <w:lang w:eastAsia="en-AU"/>
        </w:rPr>
        <w:t> at Beaver Galleries.</w:t>
      </w:r>
    </w:p>
    <w:p w14:paraId="23484913" w14:textId="77777777" w:rsidR="00A5313D" w:rsidRDefault="00A5313D" w:rsidP="00A5313D">
      <w:pPr>
        <w:shd w:val="clear" w:color="auto" w:fill="FFFFFF"/>
        <w:spacing w:after="0" w:line="240" w:lineRule="auto"/>
        <w:textAlignment w:val="baseline"/>
        <w:rPr>
          <w:rFonts w:ascii="inherit" w:eastAsia="Times New Roman" w:hAnsi="inherit" w:cs="Times New Roman"/>
          <w:i/>
          <w:iCs/>
          <w:color w:val="232323"/>
          <w:sz w:val="27"/>
          <w:szCs w:val="27"/>
          <w:bdr w:val="none" w:sz="0" w:space="0" w:color="auto" w:frame="1"/>
          <w:lang w:eastAsia="en-AU"/>
        </w:rPr>
      </w:pPr>
    </w:p>
    <w:p w14:paraId="07FBA6E0" w14:textId="585DD885" w:rsidR="00A5313D" w:rsidRPr="00A5313D" w:rsidRDefault="00A5313D" w:rsidP="00A5313D">
      <w:pPr>
        <w:shd w:val="clear" w:color="auto" w:fill="FFFFFF"/>
        <w:spacing w:after="0" w:line="240" w:lineRule="auto"/>
        <w:textAlignment w:val="baseline"/>
        <w:rPr>
          <w:rFonts w:ascii="inherit" w:eastAsia="Times New Roman" w:hAnsi="inherit" w:cs="Times New Roman"/>
          <w:color w:val="232323"/>
          <w:sz w:val="27"/>
          <w:szCs w:val="27"/>
          <w:lang w:eastAsia="en-AU"/>
        </w:rPr>
      </w:pPr>
      <w:r w:rsidRPr="00A5313D">
        <w:rPr>
          <w:rFonts w:ascii="inherit" w:eastAsia="Times New Roman" w:hAnsi="inherit" w:cs="Times New Roman"/>
          <w:color w:val="232323"/>
          <w:sz w:val="27"/>
          <w:szCs w:val="27"/>
          <w:lang w:eastAsia="en-AU"/>
        </w:rPr>
        <w:t xml:space="preserve">Her paintings closely mimic a photographic reality, but Hammond seems not drawn to delete warts and </w:t>
      </w:r>
      <w:proofErr w:type="gramStart"/>
      <w:r w:rsidRPr="00A5313D">
        <w:rPr>
          <w:rFonts w:ascii="inherit" w:eastAsia="Times New Roman" w:hAnsi="inherit" w:cs="Times New Roman"/>
          <w:color w:val="232323"/>
          <w:sz w:val="27"/>
          <w:szCs w:val="27"/>
          <w:lang w:eastAsia="en-AU"/>
        </w:rPr>
        <w:t>all of</w:t>
      </w:r>
      <w:proofErr w:type="gramEnd"/>
      <w:r w:rsidRPr="00A5313D">
        <w:rPr>
          <w:rFonts w:ascii="inherit" w:eastAsia="Times New Roman" w:hAnsi="inherit" w:cs="Times New Roman"/>
          <w:color w:val="232323"/>
          <w:sz w:val="27"/>
          <w:szCs w:val="27"/>
          <w:lang w:eastAsia="en-AU"/>
        </w:rPr>
        <w:t xml:space="preserve"> the scenes to which she bears witness. A lovely painting at the show titled </w:t>
      </w:r>
      <w:r w:rsidRPr="00A5313D">
        <w:rPr>
          <w:rFonts w:ascii="inherit" w:eastAsia="Times New Roman" w:hAnsi="inherit" w:cs="Times New Roman"/>
          <w:i/>
          <w:iCs/>
          <w:color w:val="232323"/>
          <w:sz w:val="27"/>
          <w:szCs w:val="27"/>
          <w:bdr w:val="none" w:sz="0" w:space="0" w:color="auto" w:frame="1"/>
          <w:lang w:eastAsia="en-AU"/>
        </w:rPr>
        <w:t>Moon</w:t>
      </w:r>
      <w:r w:rsidRPr="00A5313D">
        <w:rPr>
          <w:rFonts w:ascii="inherit" w:eastAsia="Times New Roman" w:hAnsi="inherit" w:cs="Times New Roman"/>
          <w:color w:val="232323"/>
          <w:sz w:val="27"/>
          <w:szCs w:val="27"/>
          <w:lang w:eastAsia="en-AU"/>
        </w:rPr>
        <w:t xml:space="preserve"> depicts the traces of a faint moon cast against a pink, glowing evening sky. It immediately </w:t>
      </w:r>
      <w:proofErr w:type="gramStart"/>
      <w:r w:rsidRPr="00A5313D">
        <w:rPr>
          <w:rFonts w:ascii="inherit" w:eastAsia="Times New Roman" w:hAnsi="inherit" w:cs="Times New Roman"/>
          <w:color w:val="232323"/>
          <w:sz w:val="27"/>
          <w:szCs w:val="27"/>
          <w:lang w:eastAsia="en-AU"/>
        </w:rPr>
        <w:t>brings to mind</w:t>
      </w:r>
      <w:proofErr w:type="gramEnd"/>
      <w:r w:rsidRPr="00A5313D">
        <w:rPr>
          <w:rFonts w:ascii="inherit" w:eastAsia="Times New Roman" w:hAnsi="inherit" w:cs="Times New Roman"/>
          <w:color w:val="232323"/>
          <w:sz w:val="27"/>
          <w:szCs w:val="27"/>
          <w:lang w:eastAsia="en-AU"/>
        </w:rPr>
        <w:t xml:space="preserve"> parallels with the work of the 19th-century German romantic landscape painter Caspar David Friedrich, where I would anticipate seeing heavily clad figures staring into infinity or the work of Australian painters such as David Davies or Arthur Streeton celebrating the majesty of nature. Instead, in Hammond’s small painting, we catch the outlines of telegraph poles and power lines that remind </w:t>
      </w:r>
      <w:r w:rsidRPr="00A5313D">
        <w:rPr>
          <w:rFonts w:ascii="inherit" w:eastAsia="Times New Roman" w:hAnsi="inherit" w:cs="Times New Roman"/>
          <w:color w:val="232323"/>
          <w:sz w:val="27"/>
          <w:szCs w:val="27"/>
          <w:lang w:eastAsia="en-AU"/>
        </w:rPr>
        <w:lastRenderedPageBreak/>
        <w:t>us that the moon rises not only over the spirit of God in nature but also over suburbia.</w:t>
      </w:r>
    </w:p>
    <w:p w14:paraId="5C3D87C3" w14:textId="46659132" w:rsidR="00A5313D" w:rsidRDefault="00A5313D" w:rsidP="00A5313D">
      <w:pPr>
        <w:shd w:val="clear" w:color="auto" w:fill="FFFFFF"/>
        <w:spacing w:after="0" w:line="240" w:lineRule="auto"/>
        <w:textAlignment w:val="baseline"/>
        <w:rPr>
          <w:rFonts w:ascii="inherit" w:eastAsia="Times New Roman" w:hAnsi="inherit" w:cs="Times New Roman"/>
          <w:color w:val="232323"/>
          <w:sz w:val="27"/>
          <w:szCs w:val="27"/>
          <w:lang w:eastAsia="en-AU"/>
        </w:rPr>
      </w:pPr>
      <w:r w:rsidRPr="00A5313D">
        <w:rPr>
          <w:rFonts w:ascii="inherit" w:eastAsia="Times New Roman" w:hAnsi="inherit" w:cs="Times New Roman"/>
          <w:color w:val="232323"/>
          <w:sz w:val="27"/>
          <w:szCs w:val="27"/>
          <w:lang w:eastAsia="en-AU"/>
        </w:rPr>
        <w:t>Hammond works on a small, rather than miniature scale, with the largest copper panels measuring 20 centimetres by 24.2cm and the rest 12x9cm. This forces the viewer into an intimate engagement with the work instead of allowing for a contemplative distance. If part of her exhibition tugs towards Friedrich and that European tradition of the sublime, the rest looks to a source closer to home, that of Clarice Beckett.</w:t>
      </w:r>
    </w:p>
    <w:p w14:paraId="418013B0" w14:textId="77777777" w:rsidR="00153D6E" w:rsidRPr="00A5313D" w:rsidRDefault="00153D6E" w:rsidP="00A5313D">
      <w:pPr>
        <w:shd w:val="clear" w:color="auto" w:fill="FFFFFF"/>
        <w:spacing w:after="0" w:line="240" w:lineRule="auto"/>
        <w:textAlignment w:val="baseline"/>
        <w:rPr>
          <w:rFonts w:ascii="inherit" w:eastAsia="Times New Roman" w:hAnsi="inherit" w:cs="Times New Roman"/>
          <w:color w:val="232323"/>
          <w:sz w:val="27"/>
          <w:szCs w:val="27"/>
          <w:lang w:eastAsia="en-AU"/>
        </w:rPr>
      </w:pPr>
    </w:p>
    <w:p w14:paraId="49889438" w14:textId="6AF60A68" w:rsidR="00A5313D" w:rsidRPr="00A5313D" w:rsidRDefault="00A5313D" w:rsidP="00A5313D">
      <w:pPr>
        <w:shd w:val="clear" w:color="auto" w:fill="FFFFFF"/>
        <w:spacing w:after="360" w:line="240" w:lineRule="auto"/>
        <w:textAlignment w:val="baseline"/>
        <w:rPr>
          <w:rFonts w:ascii="inherit" w:eastAsia="Times New Roman" w:hAnsi="inherit" w:cs="Times New Roman"/>
          <w:color w:val="0A1633"/>
          <w:sz w:val="27"/>
          <w:szCs w:val="27"/>
          <w:lang w:eastAsia="en-AU"/>
        </w:rPr>
      </w:pPr>
      <w:r w:rsidRPr="00A5313D">
        <w:rPr>
          <w:rFonts w:ascii="inherit" w:eastAsia="Times New Roman" w:hAnsi="inherit" w:cs="Times New Roman"/>
          <w:color w:val="0A1633"/>
          <w:sz w:val="27"/>
          <w:szCs w:val="27"/>
          <w:lang w:eastAsia="en-AU"/>
        </w:rPr>
        <w:t>Beckett was a tonal painter who was attracted to the ideas of Max Meldrum. She spent much of her time nursing her parents at their home in Beaumaris in bayside suburban Melbourne. Popular legend has it that the only time she had to paint was at dawn or at dusk when she would set off with her painting trolley to record the mists and fogs of Beaumaris with traffic struggling through the gloom.</w:t>
      </w:r>
    </w:p>
    <w:p w14:paraId="17AB0BDA" w14:textId="69802FAF" w:rsidR="00A5313D" w:rsidRDefault="00A5313D" w:rsidP="00A5313D">
      <w:pPr>
        <w:shd w:val="clear" w:color="auto" w:fill="FFFFFF"/>
        <w:spacing w:after="0" w:line="240" w:lineRule="auto"/>
        <w:textAlignment w:val="baseline"/>
        <w:rPr>
          <w:rFonts w:ascii="inherit" w:eastAsia="Times New Roman" w:hAnsi="inherit" w:cs="Times New Roman"/>
          <w:color w:val="0A1633"/>
          <w:sz w:val="27"/>
          <w:szCs w:val="27"/>
          <w:lang w:eastAsia="en-AU"/>
        </w:rPr>
      </w:pPr>
      <w:r w:rsidRPr="00A5313D">
        <w:rPr>
          <w:rFonts w:ascii="inherit" w:eastAsia="Times New Roman" w:hAnsi="inherit" w:cs="Times New Roman"/>
          <w:color w:val="0A1633"/>
          <w:sz w:val="27"/>
          <w:szCs w:val="27"/>
          <w:lang w:eastAsia="en-AU"/>
        </w:rPr>
        <w:t>Hammond in a painting such as </w:t>
      </w:r>
      <w:proofErr w:type="spellStart"/>
      <w:r w:rsidRPr="00A5313D">
        <w:rPr>
          <w:rFonts w:ascii="inherit" w:eastAsia="Times New Roman" w:hAnsi="inherit" w:cs="Times New Roman"/>
          <w:i/>
          <w:iCs/>
          <w:color w:val="0A1633"/>
          <w:sz w:val="27"/>
          <w:szCs w:val="27"/>
          <w:bdr w:val="none" w:sz="0" w:space="0" w:color="auto" w:frame="1"/>
          <w:lang w:eastAsia="en-AU"/>
        </w:rPr>
        <w:t>Gloam</w:t>
      </w:r>
      <w:proofErr w:type="spellEnd"/>
      <w:r w:rsidRPr="00A5313D">
        <w:rPr>
          <w:rFonts w:ascii="inherit" w:eastAsia="Times New Roman" w:hAnsi="inherit" w:cs="Times New Roman"/>
          <w:color w:val="0A1633"/>
          <w:sz w:val="27"/>
          <w:szCs w:val="27"/>
          <w:lang w:eastAsia="en-AU"/>
        </w:rPr>
        <w:t> arrives at a formula very similar to that of Beckett, wherein a misty twilight in a suburban street scene with the tall verticals of the telegraph poles, car headlights fight to illuminate the small arc of light. The use of an archaic word for the title further heightens connotations of something belonging to the past.</w:t>
      </w:r>
    </w:p>
    <w:p w14:paraId="75B24A3A" w14:textId="77777777" w:rsidR="00153D6E" w:rsidRPr="00A5313D" w:rsidRDefault="00153D6E" w:rsidP="00A5313D">
      <w:pPr>
        <w:shd w:val="clear" w:color="auto" w:fill="FFFFFF"/>
        <w:spacing w:after="0" w:line="240" w:lineRule="auto"/>
        <w:textAlignment w:val="baseline"/>
        <w:rPr>
          <w:rFonts w:ascii="inherit" w:eastAsia="Times New Roman" w:hAnsi="inherit" w:cs="Times New Roman"/>
          <w:color w:val="0A1633"/>
          <w:sz w:val="27"/>
          <w:szCs w:val="27"/>
          <w:lang w:eastAsia="en-AU"/>
        </w:rPr>
      </w:pPr>
      <w:bookmarkStart w:id="0" w:name="_GoBack"/>
      <w:bookmarkEnd w:id="0"/>
    </w:p>
    <w:p w14:paraId="17F26611" w14:textId="77777777" w:rsidR="00A5313D" w:rsidRPr="00A5313D" w:rsidRDefault="00A5313D" w:rsidP="00A5313D">
      <w:pPr>
        <w:shd w:val="clear" w:color="auto" w:fill="FFFFFF"/>
        <w:spacing w:line="240" w:lineRule="auto"/>
        <w:textAlignment w:val="baseline"/>
        <w:rPr>
          <w:rFonts w:ascii="inherit" w:eastAsia="Times New Roman" w:hAnsi="inherit" w:cs="Times New Roman"/>
          <w:color w:val="0A1633"/>
          <w:sz w:val="27"/>
          <w:szCs w:val="27"/>
          <w:lang w:eastAsia="en-AU"/>
        </w:rPr>
      </w:pPr>
      <w:r w:rsidRPr="00A5313D">
        <w:rPr>
          <w:rFonts w:ascii="inherit" w:eastAsia="Times New Roman" w:hAnsi="inherit" w:cs="Times New Roman"/>
          <w:color w:val="0A1633"/>
          <w:sz w:val="27"/>
          <w:szCs w:val="27"/>
          <w:lang w:eastAsia="en-AU"/>
        </w:rPr>
        <w:t>Hammond has been exhibiting for over two decades and has established a reputation as an artist who manages to transfigure a common everyday reality into something that has been touched with a bit of magic.</w:t>
      </w:r>
    </w:p>
    <w:p w14:paraId="494252AC" w14:textId="77777777" w:rsidR="00895DA6" w:rsidRDefault="00895DA6"/>
    <w:sectPr w:rsidR="00895D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58C1"/>
    <w:multiLevelType w:val="multilevel"/>
    <w:tmpl w:val="6108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80240"/>
    <w:multiLevelType w:val="multilevel"/>
    <w:tmpl w:val="F33A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B4CC2"/>
    <w:multiLevelType w:val="multilevel"/>
    <w:tmpl w:val="EC0E9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1F796D"/>
    <w:multiLevelType w:val="multilevel"/>
    <w:tmpl w:val="3EE0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EC4800"/>
    <w:multiLevelType w:val="multilevel"/>
    <w:tmpl w:val="DB6A1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13634D"/>
    <w:multiLevelType w:val="multilevel"/>
    <w:tmpl w:val="A298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13D"/>
    <w:rsid w:val="00153D6E"/>
    <w:rsid w:val="00583F5F"/>
    <w:rsid w:val="00895DA6"/>
    <w:rsid w:val="00A5313D"/>
    <w:rsid w:val="00AA19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DED0"/>
  <w15:chartTrackingRefBased/>
  <w15:docId w15:val="{F2557758-0C09-49E3-8B46-1BA1B7C2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531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A5313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5">
    <w:name w:val="heading 5"/>
    <w:basedOn w:val="Normal"/>
    <w:link w:val="Heading5Char"/>
    <w:uiPriority w:val="9"/>
    <w:qFormat/>
    <w:rsid w:val="00A5313D"/>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13D"/>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A5313D"/>
    <w:rPr>
      <w:rFonts w:ascii="Times New Roman" w:eastAsia="Times New Roman" w:hAnsi="Times New Roman" w:cs="Times New Roman"/>
      <w:b/>
      <w:bCs/>
      <w:sz w:val="36"/>
      <w:szCs w:val="36"/>
      <w:lang w:eastAsia="en-AU"/>
    </w:rPr>
  </w:style>
  <w:style w:type="character" w:customStyle="1" w:styleId="Heading5Char">
    <w:name w:val="Heading 5 Char"/>
    <w:basedOn w:val="DefaultParagraphFont"/>
    <w:link w:val="Heading5"/>
    <w:uiPriority w:val="9"/>
    <w:rsid w:val="00A5313D"/>
    <w:rPr>
      <w:rFonts w:ascii="Times New Roman" w:eastAsia="Times New Roman" w:hAnsi="Times New Roman" w:cs="Times New Roman"/>
      <w:b/>
      <w:bCs/>
      <w:sz w:val="20"/>
      <w:szCs w:val="20"/>
      <w:lang w:eastAsia="en-AU"/>
    </w:rPr>
  </w:style>
  <w:style w:type="character" w:styleId="Hyperlink">
    <w:name w:val="Hyperlink"/>
    <w:basedOn w:val="DefaultParagraphFont"/>
    <w:uiPriority w:val="99"/>
    <w:semiHidden/>
    <w:unhideWhenUsed/>
    <w:rsid w:val="00A5313D"/>
    <w:rPr>
      <w:color w:val="0000FF"/>
      <w:u w:val="single"/>
    </w:rPr>
  </w:style>
  <w:style w:type="character" w:customStyle="1" w:styleId="wi-js">
    <w:name w:val="wi-js"/>
    <w:basedOn w:val="DefaultParagraphFont"/>
    <w:rsid w:val="00A5313D"/>
  </w:style>
  <w:style w:type="paragraph" w:styleId="z-TopofForm">
    <w:name w:val="HTML Top of Form"/>
    <w:basedOn w:val="Normal"/>
    <w:next w:val="Normal"/>
    <w:link w:val="z-TopofFormChar"/>
    <w:hidden/>
    <w:uiPriority w:val="99"/>
    <w:semiHidden/>
    <w:unhideWhenUsed/>
    <w:rsid w:val="00A5313D"/>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5313D"/>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A5313D"/>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A5313D"/>
    <w:rPr>
      <w:rFonts w:ascii="Arial" w:eastAsia="Times New Roman" w:hAnsi="Arial" w:cs="Arial"/>
      <w:vanish/>
      <w:sz w:val="16"/>
      <w:szCs w:val="16"/>
      <w:lang w:eastAsia="en-AU"/>
    </w:rPr>
  </w:style>
  <w:style w:type="paragraph" w:customStyle="1" w:styleId="rgxdz">
    <w:name w:val="rgxdz"/>
    <w:basedOn w:val="Normal"/>
    <w:rsid w:val="00A5313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3kq2x">
    <w:name w:val="_3kq2x"/>
    <w:basedOn w:val="Normal"/>
    <w:rsid w:val="00A5313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sxxt">
    <w:name w:val="tsxxt"/>
    <w:basedOn w:val="Normal"/>
    <w:rsid w:val="00A5313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A5313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5313D"/>
    <w:rPr>
      <w:b/>
      <w:bCs/>
    </w:rPr>
  </w:style>
  <w:style w:type="paragraph" w:customStyle="1" w:styleId="3wukj">
    <w:name w:val="_3wukj"/>
    <w:basedOn w:val="Normal"/>
    <w:rsid w:val="00A5313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1pmb9">
    <w:name w:val="_1pmb9"/>
    <w:basedOn w:val="Normal"/>
    <w:rsid w:val="00A5313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1wvn6">
    <w:name w:val="_1wvn6"/>
    <w:basedOn w:val="DefaultParagraphFont"/>
    <w:rsid w:val="00A5313D"/>
  </w:style>
  <w:style w:type="character" w:styleId="Emphasis">
    <w:name w:val="Emphasis"/>
    <w:basedOn w:val="DefaultParagraphFont"/>
    <w:uiPriority w:val="20"/>
    <w:qFormat/>
    <w:rsid w:val="00A5313D"/>
    <w:rPr>
      <w:i/>
      <w:iCs/>
    </w:rPr>
  </w:style>
  <w:style w:type="character" w:styleId="HTMLCite">
    <w:name w:val="HTML Cite"/>
    <w:basedOn w:val="DefaultParagraphFont"/>
    <w:uiPriority w:val="99"/>
    <w:semiHidden/>
    <w:unhideWhenUsed/>
    <w:rsid w:val="00A531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96889">
      <w:bodyDiv w:val="1"/>
      <w:marLeft w:val="0"/>
      <w:marRight w:val="0"/>
      <w:marTop w:val="0"/>
      <w:marBottom w:val="0"/>
      <w:divBdr>
        <w:top w:val="none" w:sz="0" w:space="0" w:color="auto"/>
        <w:left w:val="none" w:sz="0" w:space="0" w:color="auto"/>
        <w:bottom w:val="none" w:sz="0" w:space="0" w:color="auto"/>
        <w:right w:val="none" w:sz="0" w:space="0" w:color="auto"/>
      </w:divBdr>
      <w:divsChild>
        <w:div w:id="1830516755">
          <w:marLeft w:val="0"/>
          <w:marRight w:val="0"/>
          <w:marTop w:val="0"/>
          <w:marBottom w:val="0"/>
          <w:divBdr>
            <w:top w:val="none" w:sz="0" w:space="0" w:color="auto"/>
            <w:left w:val="none" w:sz="0" w:space="0" w:color="auto"/>
            <w:bottom w:val="none" w:sz="0" w:space="0" w:color="auto"/>
            <w:right w:val="none" w:sz="0" w:space="0" w:color="auto"/>
          </w:divBdr>
          <w:divsChild>
            <w:div w:id="757486387">
              <w:marLeft w:val="0"/>
              <w:marRight w:val="0"/>
              <w:marTop w:val="0"/>
              <w:marBottom w:val="0"/>
              <w:divBdr>
                <w:top w:val="none" w:sz="0" w:space="0" w:color="auto"/>
                <w:left w:val="none" w:sz="0" w:space="0" w:color="auto"/>
                <w:bottom w:val="none" w:sz="0" w:space="0" w:color="auto"/>
                <w:right w:val="none" w:sz="0" w:space="0" w:color="auto"/>
              </w:divBdr>
            </w:div>
          </w:divsChild>
        </w:div>
        <w:div w:id="1058629237">
          <w:marLeft w:val="0"/>
          <w:marRight w:val="0"/>
          <w:marTop w:val="0"/>
          <w:marBottom w:val="0"/>
          <w:divBdr>
            <w:top w:val="none" w:sz="0" w:space="0" w:color="auto"/>
            <w:left w:val="none" w:sz="0" w:space="0" w:color="auto"/>
            <w:bottom w:val="single" w:sz="6" w:space="0" w:color="192646"/>
            <w:right w:val="none" w:sz="0" w:space="0" w:color="auto"/>
          </w:divBdr>
          <w:divsChild>
            <w:div w:id="1788042992">
              <w:marLeft w:val="0"/>
              <w:marRight w:val="0"/>
              <w:marTop w:val="0"/>
              <w:marBottom w:val="0"/>
              <w:divBdr>
                <w:top w:val="single" w:sz="6" w:space="15" w:color="454F64"/>
                <w:left w:val="none" w:sz="0" w:space="0" w:color="auto"/>
                <w:bottom w:val="none" w:sz="0" w:space="15" w:color="auto"/>
                <w:right w:val="none" w:sz="0" w:space="0" w:color="auto"/>
              </w:divBdr>
              <w:divsChild>
                <w:div w:id="9004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4945">
          <w:marLeft w:val="0"/>
          <w:marRight w:val="0"/>
          <w:marTop w:val="0"/>
          <w:marBottom w:val="0"/>
          <w:divBdr>
            <w:top w:val="none" w:sz="0" w:space="0" w:color="auto"/>
            <w:left w:val="none" w:sz="0" w:space="0" w:color="auto"/>
            <w:bottom w:val="none" w:sz="0" w:space="0" w:color="auto"/>
            <w:right w:val="none" w:sz="0" w:space="0" w:color="auto"/>
          </w:divBdr>
          <w:divsChild>
            <w:div w:id="82067973">
              <w:marLeft w:val="0"/>
              <w:marRight w:val="0"/>
              <w:marTop w:val="0"/>
              <w:marBottom w:val="240"/>
              <w:divBdr>
                <w:top w:val="none" w:sz="0" w:space="0" w:color="auto"/>
                <w:left w:val="single" w:sz="6" w:space="0" w:color="454F64"/>
                <w:bottom w:val="none" w:sz="0" w:space="0" w:color="auto"/>
                <w:right w:val="none" w:sz="0" w:space="0" w:color="auto"/>
              </w:divBdr>
            </w:div>
          </w:divsChild>
        </w:div>
        <w:div w:id="229579692">
          <w:marLeft w:val="0"/>
          <w:marRight w:val="0"/>
          <w:marTop w:val="0"/>
          <w:marBottom w:val="0"/>
          <w:divBdr>
            <w:top w:val="none" w:sz="0" w:space="0" w:color="auto"/>
            <w:left w:val="none" w:sz="0" w:space="0" w:color="auto"/>
            <w:bottom w:val="none" w:sz="0" w:space="0" w:color="auto"/>
            <w:right w:val="none" w:sz="0" w:space="0" w:color="auto"/>
          </w:divBdr>
          <w:divsChild>
            <w:div w:id="366218021">
              <w:marLeft w:val="0"/>
              <w:marRight w:val="0"/>
              <w:marTop w:val="0"/>
              <w:marBottom w:val="0"/>
              <w:divBdr>
                <w:top w:val="none" w:sz="0" w:space="0" w:color="auto"/>
                <w:left w:val="none" w:sz="0" w:space="0" w:color="auto"/>
                <w:bottom w:val="none" w:sz="0" w:space="0" w:color="auto"/>
                <w:right w:val="none" w:sz="0" w:space="0" w:color="auto"/>
              </w:divBdr>
              <w:divsChild>
                <w:div w:id="953632783">
                  <w:marLeft w:val="0"/>
                  <w:marRight w:val="0"/>
                  <w:marTop w:val="0"/>
                  <w:marBottom w:val="600"/>
                  <w:divBdr>
                    <w:top w:val="none" w:sz="0" w:space="0" w:color="auto"/>
                    <w:left w:val="none" w:sz="0" w:space="0" w:color="auto"/>
                    <w:bottom w:val="none" w:sz="0" w:space="0" w:color="auto"/>
                    <w:right w:val="none" w:sz="0" w:space="0" w:color="auto"/>
                  </w:divBdr>
                </w:div>
                <w:div w:id="1070229507">
                  <w:marLeft w:val="0"/>
                  <w:marRight w:val="0"/>
                  <w:marTop w:val="0"/>
                  <w:marBottom w:val="0"/>
                  <w:divBdr>
                    <w:top w:val="none" w:sz="0" w:space="0" w:color="auto"/>
                    <w:left w:val="none" w:sz="0" w:space="0" w:color="auto"/>
                    <w:bottom w:val="none" w:sz="0" w:space="0" w:color="auto"/>
                    <w:right w:val="none" w:sz="0" w:space="0" w:color="auto"/>
                  </w:divBdr>
                  <w:divsChild>
                    <w:div w:id="257256420">
                      <w:marLeft w:val="0"/>
                      <w:marRight w:val="0"/>
                      <w:marTop w:val="0"/>
                      <w:marBottom w:val="480"/>
                      <w:divBdr>
                        <w:top w:val="none" w:sz="0" w:space="0" w:color="auto"/>
                        <w:left w:val="none" w:sz="0" w:space="0" w:color="auto"/>
                        <w:bottom w:val="none" w:sz="0" w:space="0" w:color="auto"/>
                        <w:right w:val="none" w:sz="0" w:space="0" w:color="auto"/>
                      </w:divBdr>
                    </w:div>
                  </w:divsChild>
                </w:div>
                <w:div w:id="1902711018">
                  <w:marLeft w:val="0"/>
                  <w:marRight w:val="0"/>
                  <w:marTop w:val="0"/>
                  <w:marBottom w:val="0"/>
                  <w:divBdr>
                    <w:top w:val="none" w:sz="0" w:space="0" w:color="auto"/>
                    <w:left w:val="none" w:sz="0" w:space="0" w:color="auto"/>
                    <w:bottom w:val="none" w:sz="0" w:space="0" w:color="auto"/>
                    <w:right w:val="none" w:sz="0" w:space="0" w:color="auto"/>
                  </w:divBdr>
                </w:div>
                <w:div w:id="1524393331">
                  <w:marLeft w:val="0"/>
                  <w:marRight w:val="0"/>
                  <w:marTop w:val="0"/>
                  <w:marBottom w:val="0"/>
                  <w:divBdr>
                    <w:top w:val="single" w:sz="6" w:space="12" w:color="D7DBE3"/>
                    <w:left w:val="none" w:sz="0" w:space="0" w:color="auto"/>
                    <w:bottom w:val="none" w:sz="0" w:space="12" w:color="auto"/>
                    <w:right w:val="none" w:sz="0" w:space="0" w:color="auto"/>
                  </w:divBdr>
                  <w:divsChild>
                    <w:div w:id="2106878040">
                      <w:marLeft w:val="0"/>
                      <w:marRight w:val="0"/>
                      <w:marTop w:val="0"/>
                      <w:marBottom w:val="0"/>
                      <w:divBdr>
                        <w:top w:val="none" w:sz="0" w:space="0" w:color="auto"/>
                        <w:left w:val="none" w:sz="0" w:space="0" w:color="auto"/>
                        <w:bottom w:val="none" w:sz="0" w:space="0" w:color="auto"/>
                        <w:right w:val="none" w:sz="0" w:space="0" w:color="auto"/>
                      </w:divBdr>
                    </w:div>
                    <w:div w:id="361904157">
                      <w:marLeft w:val="0"/>
                      <w:marRight w:val="0"/>
                      <w:marTop w:val="0"/>
                      <w:marBottom w:val="0"/>
                      <w:divBdr>
                        <w:top w:val="none" w:sz="0" w:space="0" w:color="auto"/>
                        <w:left w:val="none" w:sz="0" w:space="0" w:color="auto"/>
                        <w:bottom w:val="none" w:sz="0" w:space="0" w:color="auto"/>
                        <w:right w:val="none" w:sz="0" w:space="0" w:color="auto"/>
                      </w:divBdr>
                    </w:div>
                    <w:div w:id="1831871609">
                      <w:marLeft w:val="0"/>
                      <w:marRight w:val="0"/>
                      <w:marTop w:val="0"/>
                      <w:marBottom w:val="0"/>
                      <w:divBdr>
                        <w:top w:val="none" w:sz="0" w:space="0" w:color="auto"/>
                        <w:left w:val="single" w:sz="6" w:space="12" w:color="D7DBE3"/>
                        <w:bottom w:val="none" w:sz="0" w:space="0" w:color="auto"/>
                        <w:right w:val="none" w:sz="0" w:space="0" w:color="auto"/>
                      </w:divBdr>
                      <w:divsChild>
                        <w:div w:id="11536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2566">
                  <w:marLeft w:val="0"/>
                  <w:marRight w:val="0"/>
                  <w:marTop w:val="0"/>
                  <w:marBottom w:val="0"/>
                  <w:divBdr>
                    <w:top w:val="none" w:sz="0" w:space="0" w:color="auto"/>
                    <w:left w:val="none" w:sz="0" w:space="0" w:color="auto"/>
                    <w:bottom w:val="none" w:sz="0" w:space="0" w:color="auto"/>
                    <w:right w:val="none" w:sz="0" w:space="0" w:color="auto"/>
                  </w:divBdr>
                  <w:divsChild>
                    <w:div w:id="1715084762">
                      <w:marLeft w:val="0"/>
                      <w:marRight w:val="0"/>
                      <w:marTop w:val="0"/>
                      <w:marBottom w:val="0"/>
                      <w:divBdr>
                        <w:top w:val="none" w:sz="0" w:space="0" w:color="auto"/>
                        <w:left w:val="none" w:sz="0" w:space="0" w:color="auto"/>
                        <w:bottom w:val="none" w:sz="0" w:space="0" w:color="auto"/>
                        <w:right w:val="none" w:sz="0" w:space="0" w:color="auto"/>
                      </w:divBdr>
                    </w:div>
                    <w:div w:id="325673899">
                      <w:marLeft w:val="0"/>
                      <w:marRight w:val="0"/>
                      <w:marTop w:val="0"/>
                      <w:marBottom w:val="0"/>
                      <w:divBdr>
                        <w:top w:val="none" w:sz="0" w:space="0" w:color="auto"/>
                        <w:left w:val="none" w:sz="0" w:space="0" w:color="auto"/>
                        <w:bottom w:val="none" w:sz="0" w:space="0" w:color="auto"/>
                        <w:right w:val="none" w:sz="0" w:space="0" w:color="auto"/>
                      </w:divBdr>
                    </w:div>
                  </w:divsChild>
                </w:div>
                <w:div w:id="887495091">
                  <w:marLeft w:val="0"/>
                  <w:marRight w:val="0"/>
                  <w:marTop w:val="0"/>
                  <w:marBottom w:val="0"/>
                  <w:divBdr>
                    <w:top w:val="none" w:sz="0" w:space="0" w:color="auto"/>
                    <w:left w:val="none" w:sz="0" w:space="0" w:color="auto"/>
                    <w:bottom w:val="none" w:sz="0" w:space="0" w:color="auto"/>
                    <w:right w:val="none" w:sz="0" w:space="0" w:color="auto"/>
                  </w:divBdr>
                  <w:divsChild>
                    <w:div w:id="2041012102">
                      <w:marLeft w:val="0"/>
                      <w:marRight w:val="0"/>
                      <w:marTop w:val="0"/>
                      <w:marBottom w:val="600"/>
                      <w:divBdr>
                        <w:top w:val="single" w:sz="6" w:space="18" w:color="D7DBE3"/>
                        <w:left w:val="single" w:sz="2" w:space="0" w:color="D7DBE3"/>
                        <w:bottom w:val="single" w:sz="6" w:space="18" w:color="D7DBE3"/>
                        <w:right w:val="single" w:sz="2" w:space="0" w:color="D7DBE3"/>
                      </w:divBdr>
                    </w:div>
                  </w:divsChild>
                </w:div>
                <w:div w:id="1733194167">
                  <w:marLeft w:val="600"/>
                  <w:marRight w:val="0"/>
                  <w:marTop w:val="0"/>
                  <w:marBottom w:val="600"/>
                  <w:divBdr>
                    <w:top w:val="none" w:sz="0" w:space="0" w:color="auto"/>
                    <w:left w:val="none" w:sz="0" w:space="0" w:color="auto"/>
                    <w:bottom w:val="none" w:sz="0" w:space="0" w:color="auto"/>
                    <w:right w:val="none" w:sz="0" w:space="0" w:color="auto"/>
                  </w:divBdr>
                  <w:divsChild>
                    <w:div w:id="12019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kirrily</dc:creator>
  <cp:keywords/>
  <dc:description/>
  <cp:lastModifiedBy>kirrily</cp:lastModifiedBy>
  <cp:revision>2</cp:revision>
  <dcterms:created xsi:type="dcterms:W3CDTF">2018-09-19T00:54:00Z</dcterms:created>
  <dcterms:modified xsi:type="dcterms:W3CDTF">2018-09-19T00:59:00Z</dcterms:modified>
</cp:coreProperties>
</file>